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Проект постановления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 15.10.2024 № 185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0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/>
          <w:sz w:val="28"/>
          <w:szCs w:val="20"/>
          <w:lang w:eastAsia="ru-RU"/>
        </w:rPr>
        <w:t xml:space="preserve"> о с т а н о в л я ю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Губернатора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от 15.10.2024 № 185</w:t>
      </w:r>
      <w:r>
        <w:rPr>
          <w:rFonts w:ascii="Times New Roman" w:hAnsi="Times New Roman" w:cs="Times New Roman"/>
          <w:sz w:val="28"/>
          <w:szCs w:val="28"/>
        </w:rPr>
        <w:t xml:space="preserve"> «Об образовании орг</w:t>
      </w:r>
      <w:r>
        <w:rPr>
          <w:rFonts w:ascii="Times New Roman" w:hAnsi="Times New Roman" w:cs="Times New Roman"/>
          <w:sz w:val="28"/>
          <w:szCs w:val="28"/>
        </w:rPr>
        <w:t xml:space="preserve">анизационного комитета» следующие изменения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В</w:t>
      </w:r>
      <w:r>
        <w:rPr>
          <w:rFonts w:ascii="Times New Roman" w:hAnsi="Times New Roman" w:cs="Times New Roman"/>
          <w:sz w:val="28"/>
          <w:szCs w:val="28"/>
        </w:rPr>
        <w:t xml:space="preserve"> составе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организационного коми</w:t>
      </w:r>
      <w:r>
        <w:rPr>
          <w:rFonts w:ascii="Times New Roman" w:hAnsi="Times New Roman" w:cs="Times New Roman"/>
          <w:sz w:val="28"/>
          <w:szCs w:val="28"/>
        </w:rPr>
        <w:t xml:space="preserve">тета по подготовке и проведению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период с 1 по 9 февраля 2025 года Фонбет Недели Звезд Хоккея 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городе Новосибирске</w:t>
      </w:r>
      <w:r>
        <w:rPr>
          <w:rFonts w:ascii="Times New Roman" w:hAnsi="Times New Roman" w:cs="Times New Roman"/>
          <w:sz w:val="28"/>
          <w:szCs w:val="28"/>
        </w:rPr>
        <w:t xml:space="preserve"> (далее – организационный комитет):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</w:t>
      </w:r>
      <w:r>
        <w:rPr>
          <w:rFonts w:ascii="Times New Roman" w:hAnsi="Times New Roman" w:cs="Times New Roman"/>
          <w:sz w:val="28"/>
          <w:szCs w:val="28"/>
        </w:rPr>
        <w:t xml:space="preserve">ввести в состав организационного комитета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Лебедеву Светлану Алексеевну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начальника отдела развития физической культуры и спорта министерства физической культуры и спорта Новосибирской области, секретарем организационного комитета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2) вывести из состава организационного комитета Гусарова С.М.;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3) должность Корольковой С.В. изложить в следующей редакции: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«и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сполняющая обязанности руководителя департамента молодежной политики Новосибирской области».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left" w:pos="765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left" w:pos="765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left" w:pos="765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80" w:firstLine="708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А.А. Травников</w:t>
      </w:r>
      <w:r>
        <w:rPr>
          <w:rFonts w:ascii="Times New Roman" w:hAnsi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>
          <w:footerReference w:type="default" r:id="rId8"/>
          <w:footnotePr/>
          <w:endnotePr/>
          <w:type w:val="nextPage"/>
          <w:pgSz w:w="11906" w:h="16838" w:orient="portrait"/>
          <w:pgMar w:top="1134" w:right="567" w:bottom="1134" w:left="1418" w:header="709" w:footer="646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Первый заместитель 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spacing w:after="0" w:line="240" w:lineRule="auto"/>
        <w:tabs>
          <w:tab w:val="right" w:pos="9923" w:leader="none"/>
        </w:tabs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 xml:space="preserve">Губернатора Новосибирской области</w:t>
      </w:r>
      <w:r>
        <w:rPr>
          <w:rFonts w:ascii="Times New Roman" w:hAnsi="Times New Roman" w:cs="Times New Roman"/>
          <w:sz w:val="28"/>
        </w:rPr>
        <w:tab/>
        <w:t xml:space="preserve">Ю.Ф. Петухов</w:t>
      </w:r>
      <w:r>
        <w:rPr>
          <w:rFonts w:ascii="Times New Roman" w:hAnsi="Times New Roman" w:cs="Times New Roman"/>
          <w:sz w:val="36"/>
          <w:szCs w:val="28"/>
        </w:rPr>
      </w:r>
      <w:r>
        <w:rPr>
          <w:rFonts w:ascii="Times New Roman" w:hAnsi="Times New Roman" w:cs="Times New Roman"/>
          <w:sz w:val="36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«__»________2024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Заместитель 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spacing w:after="0" w:line="240" w:lineRule="auto"/>
        <w:tabs>
          <w:tab w:val="right" w:pos="9923" w:leader="none"/>
        </w:tabs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 xml:space="preserve">Губ</w:t>
      </w:r>
      <w:r>
        <w:rPr>
          <w:rFonts w:ascii="Times New Roman" w:hAnsi="Times New Roman" w:cs="Times New Roman"/>
          <w:sz w:val="28"/>
        </w:rPr>
        <w:t xml:space="preserve">ернатора Новосибирской области</w:t>
      </w:r>
      <w:r>
        <w:rPr>
          <w:rFonts w:ascii="Times New Roman" w:hAnsi="Times New Roman" w:cs="Times New Roman"/>
          <w:sz w:val="28"/>
        </w:rPr>
        <w:tab/>
        <w:t xml:space="preserve">В.А.</w:t>
      </w:r>
      <w:r>
        <w:rPr>
          <w:rFonts w:ascii="Times New Roman" w:hAnsi="Times New Roman" w:cs="Times New Roman"/>
          <w:sz w:val="28"/>
        </w:rPr>
        <w:t xml:space="preserve"> Дудникова</w:t>
      </w:r>
      <w:r>
        <w:rPr>
          <w:rFonts w:ascii="Times New Roman" w:hAnsi="Times New Roman" w:cs="Times New Roman"/>
          <w:sz w:val="36"/>
          <w:szCs w:val="28"/>
        </w:rPr>
      </w:r>
      <w:r>
        <w:rPr>
          <w:rFonts w:ascii="Times New Roman" w:hAnsi="Times New Roman" w:cs="Times New Roman"/>
          <w:sz w:val="36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«__»________2024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Министр юстиции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0" w:line="240" w:lineRule="auto"/>
        <w:tabs>
          <w:tab w:val="right" w:pos="9923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Т.Н.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Деркач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«__»________2024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инистр физической культуры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right" w:pos="992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спорта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С.А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Ахапов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6372"/>
        <w:jc w:val="right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«__»________2024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32"/>
          <w:szCs w:val="20"/>
        </w:rPr>
      </w:pPr>
      <w:r>
        <w:rPr>
          <w:rFonts w:ascii="Times New Roman" w:hAnsi="Times New Roman" w:cs="Times New Roman"/>
          <w:sz w:val="32"/>
          <w:szCs w:val="20"/>
        </w:rPr>
      </w:r>
      <w:r>
        <w:rPr>
          <w:rFonts w:ascii="Times New Roman" w:hAnsi="Times New Roman" w:cs="Times New Roman"/>
          <w:sz w:val="32"/>
          <w:szCs w:val="20"/>
        </w:rPr>
      </w:r>
      <w:r>
        <w:rPr>
          <w:rFonts w:ascii="Times New Roman" w:hAnsi="Times New Roman" w:cs="Times New Roman"/>
          <w:sz w:val="32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А.С. Шашкова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238 41 52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r/>
      <w:r/>
    </w:p>
    <w:sectPr>
      <w:footnotePr/>
      <w:endnotePr/>
      <w:type w:val="continuous"/>
      <w:pgSz w:w="11906" w:h="16838" w:orient="portrait"/>
      <w:pgMar w:top="1134" w:right="567" w:bottom="1134" w:left="1418" w:header="709" w:footer="646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4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 xml:space="preserve">С.А. Ахапов</w:t>
    </w:r>
    <w:r>
      <w:rPr>
        <w:rFonts w:ascii="Times New Roman" w:hAnsi="Times New Roman" w:cs="Times New Roman"/>
        <w:sz w:val="18"/>
      </w:rPr>
    </w:r>
    <w:r>
      <w:rPr>
        <w:rFonts w:ascii="Times New Roman" w:hAnsi="Times New Roman" w:cs="Times New Roman"/>
        <w:sz w:val="18"/>
      </w:rPr>
    </w:r>
  </w:p>
  <w:p>
    <w:pPr>
      <w:pStyle w:val="854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 xml:space="preserve">238 62 06</w:t>
    </w:r>
    <w:r>
      <w:rPr>
        <w:rFonts w:ascii="Times New Roman" w:hAnsi="Times New Roman" w:cs="Times New Roman"/>
        <w:sz w:val="18"/>
      </w:rPr>
    </w:r>
    <w:r>
      <w:rPr>
        <w:rFonts w:ascii="Times New Roman" w:hAnsi="Times New Roman" w:cs="Times New Roman"/>
        <w:sz w:val="18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>
    <w:name w:val="Heading 1"/>
    <w:basedOn w:val="847"/>
    <w:next w:val="847"/>
    <w:link w:val="6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3">
    <w:name w:val="Heading 1 Char"/>
    <w:basedOn w:val="848"/>
    <w:link w:val="672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847"/>
    <w:next w:val="847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basedOn w:val="848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847"/>
    <w:next w:val="847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basedOn w:val="848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847"/>
    <w:next w:val="847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basedOn w:val="848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847"/>
    <w:next w:val="847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basedOn w:val="848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847"/>
    <w:next w:val="847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basedOn w:val="848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847"/>
    <w:next w:val="847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basedOn w:val="848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847"/>
    <w:next w:val="847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basedOn w:val="848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847"/>
    <w:next w:val="847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basedOn w:val="848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No Spacing"/>
    <w:uiPriority w:val="1"/>
    <w:qFormat/>
    <w:pPr>
      <w:spacing w:before="0" w:after="0" w:line="240" w:lineRule="auto"/>
    </w:pPr>
  </w:style>
  <w:style w:type="paragraph" w:styleId="691">
    <w:name w:val="Title"/>
    <w:basedOn w:val="847"/>
    <w:next w:val="847"/>
    <w:link w:val="6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2">
    <w:name w:val="Title Char"/>
    <w:basedOn w:val="848"/>
    <w:link w:val="691"/>
    <w:uiPriority w:val="10"/>
    <w:rPr>
      <w:sz w:val="48"/>
      <w:szCs w:val="48"/>
    </w:rPr>
  </w:style>
  <w:style w:type="paragraph" w:styleId="693">
    <w:name w:val="Subtitle"/>
    <w:basedOn w:val="847"/>
    <w:next w:val="847"/>
    <w:link w:val="694"/>
    <w:uiPriority w:val="11"/>
    <w:qFormat/>
    <w:pPr>
      <w:spacing w:before="200" w:after="200"/>
    </w:pPr>
    <w:rPr>
      <w:sz w:val="24"/>
      <w:szCs w:val="24"/>
    </w:rPr>
  </w:style>
  <w:style w:type="character" w:styleId="694">
    <w:name w:val="Subtitle Char"/>
    <w:basedOn w:val="848"/>
    <w:link w:val="693"/>
    <w:uiPriority w:val="11"/>
    <w:rPr>
      <w:sz w:val="24"/>
      <w:szCs w:val="24"/>
    </w:rPr>
  </w:style>
  <w:style w:type="paragraph" w:styleId="695">
    <w:name w:val="Quote"/>
    <w:basedOn w:val="847"/>
    <w:next w:val="847"/>
    <w:link w:val="696"/>
    <w:uiPriority w:val="29"/>
    <w:qFormat/>
    <w:pPr>
      <w:ind w:left="720" w:right="720"/>
    </w:pPr>
    <w:rPr>
      <w:i/>
    </w:rPr>
  </w:style>
  <w:style w:type="character" w:styleId="696">
    <w:name w:val="Quote Char"/>
    <w:link w:val="695"/>
    <w:uiPriority w:val="29"/>
    <w:rPr>
      <w:i/>
    </w:rPr>
  </w:style>
  <w:style w:type="paragraph" w:styleId="697">
    <w:name w:val="Intense Quote"/>
    <w:basedOn w:val="847"/>
    <w:next w:val="847"/>
    <w:link w:val="6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>
    <w:name w:val="Intense Quote Char"/>
    <w:link w:val="697"/>
    <w:uiPriority w:val="30"/>
    <w:rPr>
      <w:i/>
    </w:rPr>
  </w:style>
  <w:style w:type="character" w:styleId="699">
    <w:name w:val="Header Char"/>
    <w:basedOn w:val="848"/>
    <w:link w:val="852"/>
    <w:uiPriority w:val="99"/>
  </w:style>
  <w:style w:type="character" w:styleId="700">
    <w:name w:val="Footer Char"/>
    <w:basedOn w:val="848"/>
    <w:link w:val="854"/>
    <w:uiPriority w:val="99"/>
  </w:style>
  <w:style w:type="paragraph" w:styleId="701">
    <w:name w:val="Caption"/>
    <w:basedOn w:val="847"/>
    <w:next w:val="8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>
    <w:name w:val="Caption Char"/>
    <w:basedOn w:val="701"/>
    <w:link w:val="854"/>
    <w:uiPriority w:val="99"/>
  </w:style>
  <w:style w:type="table" w:styleId="703">
    <w:name w:val="Table Grid"/>
    <w:basedOn w:val="84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Table Grid Light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3">
    <w:name w:val="List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4">
    <w:name w:val="List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5">
    <w:name w:val="List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6">
    <w:name w:val="List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7">
    <w:name w:val="List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8">
    <w:name w:val="Lined - Accent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Lined - Accent 2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Lined - Accent 3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Lined - Accent 4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Lined - Accent 5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Lined - Accent 6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 &amp; Lined - Accent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Bordered &amp; Lined - Accent 2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Bordered &amp; Lined - Accent 3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Bordered &amp; Lined - Accent 4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Bordered &amp; Lined - Accent 5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Bordered &amp; Lined - Accent 6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9">
    <w:name w:val="Hyperlink"/>
    <w:uiPriority w:val="99"/>
    <w:unhideWhenUsed/>
    <w:rPr>
      <w:color w:val="0000ff" w:themeColor="hyperlink"/>
      <w:u w:val="single"/>
    </w:rPr>
  </w:style>
  <w:style w:type="paragraph" w:styleId="830">
    <w:name w:val="footnote text"/>
    <w:basedOn w:val="847"/>
    <w:link w:val="831"/>
    <w:uiPriority w:val="99"/>
    <w:semiHidden/>
    <w:unhideWhenUsed/>
    <w:pPr>
      <w:spacing w:after="40" w:line="240" w:lineRule="auto"/>
    </w:pPr>
    <w:rPr>
      <w:sz w:val="18"/>
    </w:rPr>
  </w:style>
  <w:style w:type="character" w:styleId="831">
    <w:name w:val="Footnote Text Char"/>
    <w:link w:val="830"/>
    <w:uiPriority w:val="99"/>
    <w:rPr>
      <w:sz w:val="18"/>
    </w:rPr>
  </w:style>
  <w:style w:type="character" w:styleId="832">
    <w:name w:val="footnote reference"/>
    <w:basedOn w:val="848"/>
    <w:uiPriority w:val="99"/>
    <w:unhideWhenUsed/>
    <w:rPr>
      <w:vertAlign w:val="superscript"/>
    </w:rPr>
  </w:style>
  <w:style w:type="paragraph" w:styleId="833">
    <w:name w:val="endnote text"/>
    <w:basedOn w:val="847"/>
    <w:link w:val="834"/>
    <w:uiPriority w:val="99"/>
    <w:semiHidden/>
    <w:unhideWhenUsed/>
    <w:pPr>
      <w:spacing w:after="0" w:line="240" w:lineRule="auto"/>
    </w:pPr>
    <w:rPr>
      <w:sz w:val="20"/>
    </w:rPr>
  </w:style>
  <w:style w:type="character" w:styleId="834">
    <w:name w:val="Endnote Text Char"/>
    <w:link w:val="833"/>
    <w:uiPriority w:val="99"/>
    <w:rPr>
      <w:sz w:val="20"/>
    </w:rPr>
  </w:style>
  <w:style w:type="character" w:styleId="835">
    <w:name w:val="endnote reference"/>
    <w:basedOn w:val="848"/>
    <w:uiPriority w:val="99"/>
    <w:semiHidden/>
    <w:unhideWhenUsed/>
    <w:rPr>
      <w:vertAlign w:val="superscript"/>
    </w:rPr>
  </w:style>
  <w:style w:type="paragraph" w:styleId="836">
    <w:name w:val="toc 1"/>
    <w:basedOn w:val="847"/>
    <w:next w:val="847"/>
    <w:uiPriority w:val="39"/>
    <w:unhideWhenUsed/>
    <w:pPr>
      <w:ind w:left="0" w:right="0" w:firstLine="0"/>
      <w:spacing w:after="57"/>
    </w:pPr>
  </w:style>
  <w:style w:type="paragraph" w:styleId="837">
    <w:name w:val="toc 2"/>
    <w:basedOn w:val="847"/>
    <w:next w:val="847"/>
    <w:uiPriority w:val="39"/>
    <w:unhideWhenUsed/>
    <w:pPr>
      <w:ind w:left="283" w:right="0" w:firstLine="0"/>
      <w:spacing w:after="57"/>
    </w:pPr>
  </w:style>
  <w:style w:type="paragraph" w:styleId="838">
    <w:name w:val="toc 3"/>
    <w:basedOn w:val="847"/>
    <w:next w:val="847"/>
    <w:uiPriority w:val="39"/>
    <w:unhideWhenUsed/>
    <w:pPr>
      <w:ind w:left="567" w:right="0" w:firstLine="0"/>
      <w:spacing w:after="57"/>
    </w:pPr>
  </w:style>
  <w:style w:type="paragraph" w:styleId="839">
    <w:name w:val="toc 4"/>
    <w:basedOn w:val="847"/>
    <w:next w:val="847"/>
    <w:uiPriority w:val="39"/>
    <w:unhideWhenUsed/>
    <w:pPr>
      <w:ind w:left="850" w:right="0" w:firstLine="0"/>
      <w:spacing w:after="57"/>
    </w:pPr>
  </w:style>
  <w:style w:type="paragraph" w:styleId="840">
    <w:name w:val="toc 5"/>
    <w:basedOn w:val="847"/>
    <w:next w:val="847"/>
    <w:uiPriority w:val="39"/>
    <w:unhideWhenUsed/>
    <w:pPr>
      <w:ind w:left="1134" w:right="0" w:firstLine="0"/>
      <w:spacing w:after="57"/>
    </w:pPr>
  </w:style>
  <w:style w:type="paragraph" w:styleId="841">
    <w:name w:val="toc 6"/>
    <w:basedOn w:val="847"/>
    <w:next w:val="847"/>
    <w:uiPriority w:val="39"/>
    <w:unhideWhenUsed/>
    <w:pPr>
      <w:ind w:left="1417" w:right="0" w:firstLine="0"/>
      <w:spacing w:after="57"/>
    </w:pPr>
  </w:style>
  <w:style w:type="paragraph" w:styleId="842">
    <w:name w:val="toc 7"/>
    <w:basedOn w:val="847"/>
    <w:next w:val="847"/>
    <w:uiPriority w:val="39"/>
    <w:unhideWhenUsed/>
    <w:pPr>
      <w:ind w:left="1701" w:right="0" w:firstLine="0"/>
      <w:spacing w:after="57"/>
    </w:pPr>
  </w:style>
  <w:style w:type="paragraph" w:styleId="843">
    <w:name w:val="toc 8"/>
    <w:basedOn w:val="847"/>
    <w:next w:val="847"/>
    <w:uiPriority w:val="39"/>
    <w:unhideWhenUsed/>
    <w:pPr>
      <w:ind w:left="1984" w:right="0" w:firstLine="0"/>
      <w:spacing w:after="57"/>
    </w:pPr>
  </w:style>
  <w:style w:type="paragraph" w:styleId="844">
    <w:name w:val="toc 9"/>
    <w:basedOn w:val="847"/>
    <w:next w:val="847"/>
    <w:uiPriority w:val="39"/>
    <w:unhideWhenUsed/>
    <w:pPr>
      <w:ind w:left="2268" w:right="0" w:firstLine="0"/>
      <w:spacing w:after="57"/>
    </w:pPr>
  </w:style>
  <w:style w:type="paragraph" w:styleId="845">
    <w:name w:val="TOC Heading"/>
    <w:uiPriority w:val="39"/>
    <w:unhideWhenUsed/>
  </w:style>
  <w:style w:type="paragraph" w:styleId="846">
    <w:name w:val="table of figures"/>
    <w:basedOn w:val="847"/>
    <w:next w:val="847"/>
    <w:uiPriority w:val="99"/>
    <w:unhideWhenUsed/>
    <w:pPr>
      <w:spacing w:after="0" w:afterAutospacing="0"/>
    </w:pPr>
  </w:style>
  <w:style w:type="paragraph" w:styleId="847" w:default="1">
    <w:name w:val="Normal"/>
    <w:qFormat/>
  </w:style>
  <w:style w:type="character" w:styleId="848" w:default="1">
    <w:name w:val="Default Paragraph Font"/>
    <w:uiPriority w:val="1"/>
    <w:semiHidden/>
    <w:unhideWhenUsed/>
  </w:style>
  <w:style w:type="table" w:styleId="84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0" w:default="1">
    <w:name w:val="No List"/>
    <w:uiPriority w:val="99"/>
    <w:semiHidden/>
    <w:unhideWhenUsed/>
  </w:style>
  <w:style w:type="paragraph" w:styleId="851">
    <w:name w:val="List Paragraph"/>
    <w:basedOn w:val="847"/>
    <w:uiPriority w:val="34"/>
    <w:qFormat/>
    <w:pPr>
      <w:contextualSpacing/>
      <w:ind w:left="720"/>
    </w:pPr>
  </w:style>
  <w:style w:type="paragraph" w:styleId="852">
    <w:name w:val="Header"/>
    <w:basedOn w:val="847"/>
    <w:link w:val="85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3" w:customStyle="1">
    <w:name w:val="Верхний колонтитул Знак"/>
    <w:basedOn w:val="848"/>
    <w:link w:val="852"/>
    <w:uiPriority w:val="99"/>
  </w:style>
  <w:style w:type="paragraph" w:styleId="854">
    <w:name w:val="Footer"/>
    <w:basedOn w:val="847"/>
    <w:link w:val="85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5" w:customStyle="1">
    <w:name w:val="Нижний колонтитул Знак"/>
    <w:basedOn w:val="848"/>
    <w:link w:val="854"/>
    <w:uiPriority w:val="99"/>
  </w:style>
  <w:style w:type="paragraph" w:styleId="856">
    <w:name w:val="Balloon Text"/>
    <w:basedOn w:val="847"/>
    <w:link w:val="85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57" w:customStyle="1">
    <w:name w:val="Текст выноски Знак"/>
    <w:basedOn w:val="848"/>
    <w:link w:val="856"/>
    <w:uiPriority w:val="99"/>
    <w:semiHidden/>
    <w:rPr>
      <w:rFonts w:ascii="Tahoma" w:hAnsi="Tahoma" w:cs="Tahoma"/>
      <w:sz w:val="16"/>
      <w:szCs w:val="16"/>
    </w:rPr>
  </w:style>
  <w:style w:type="paragraph" w:styleId="858" w:customStyle="1">
    <w:name w:val="Body Text"/>
    <w:basedOn w:val="856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7"/>
      <w:szCs w:val="27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21</cp:revision>
  <dcterms:created xsi:type="dcterms:W3CDTF">2023-07-17T10:10:00Z</dcterms:created>
  <dcterms:modified xsi:type="dcterms:W3CDTF">2024-12-28T03:27:44Z</dcterms:modified>
</cp:coreProperties>
</file>